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F2AC" w14:textId="37B138FF" w:rsidR="00215AC4" w:rsidRDefault="002A0CE8">
      <w:proofErr w:type="spellStart"/>
      <w:r>
        <w:t>Managers</w:t>
      </w:r>
      <w:proofErr w:type="spellEnd"/>
      <w:r>
        <w:t xml:space="preserve"> report AGM 202</w:t>
      </w:r>
      <w:r w:rsidR="007C0A6C">
        <w:t>2</w:t>
      </w:r>
    </w:p>
    <w:p w14:paraId="054F696F" w14:textId="77777777" w:rsidR="002A0CE8" w:rsidRDefault="002A0CE8"/>
    <w:p w14:paraId="528C7C99" w14:textId="77777777" w:rsidR="002A0CE8" w:rsidRDefault="002A0CE8"/>
    <w:p w14:paraId="53573E35" w14:textId="73A65420" w:rsidR="002A0CE8" w:rsidRDefault="007C0A6C" w:rsidP="007C0A6C">
      <w:r>
        <w:t>Although still</w:t>
      </w:r>
      <w:r w:rsidR="002A0CE8">
        <w:t xml:space="preserve"> impacted by Covid, with both staff and children isolating at various points through the year</w:t>
      </w:r>
      <w:r>
        <w:t xml:space="preserve">, we have become more familiar with our new </w:t>
      </w:r>
      <w:r w:rsidR="00456682">
        <w:t>normal.</w:t>
      </w:r>
      <w:r>
        <w:t xml:space="preserve"> </w:t>
      </w:r>
      <w:r w:rsidR="00456682">
        <w:t xml:space="preserve">We have enjoyed welcoming parents back </w:t>
      </w:r>
      <w:proofErr w:type="gramStart"/>
      <w:r w:rsidR="00456682">
        <w:t>in to</w:t>
      </w:r>
      <w:proofErr w:type="gramEnd"/>
      <w:r w:rsidR="00456682">
        <w:t xml:space="preserve"> the preschool, at drop off and collection times and through more activities which enables us to partner with our parents. </w:t>
      </w:r>
    </w:p>
    <w:p w14:paraId="54FA4E8B" w14:textId="77777777" w:rsidR="002A0CE8" w:rsidRDefault="002A0CE8"/>
    <w:p w14:paraId="7CED7CEA" w14:textId="1D149E8F" w:rsidR="00456682" w:rsidRDefault="007C0A6C">
      <w:r>
        <w:t xml:space="preserve">High numbers and positive feedback </w:t>
      </w:r>
      <w:r w:rsidR="00456682">
        <w:t>have</w:t>
      </w:r>
      <w:r>
        <w:t xml:space="preserve"> led to a sizable profit last year, we </w:t>
      </w:r>
      <w:r w:rsidR="002A0CE8">
        <w:t>have been able to</w:t>
      </w:r>
      <w:r>
        <w:t xml:space="preserve"> continue to</w:t>
      </w:r>
      <w:r w:rsidR="002A0CE8">
        <w:t xml:space="preserve"> invest in lots of new resources for children and staff</w:t>
      </w:r>
      <w:r>
        <w:t xml:space="preserve">. </w:t>
      </w:r>
      <w:r w:rsidR="00456682">
        <w:t xml:space="preserve">We have plans for additional shelter and storage outside and improvements to some of our areas already in use. </w:t>
      </w:r>
    </w:p>
    <w:p w14:paraId="0D894CFD" w14:textId="77777777" w:rsidR="00456682" w:rsidRDefault="00456682"/>
    <w:p w14:paraId="7561C567" w14:textId="1B4C7E68" w:rsidR="002A0CE8" w:rsidRDefault="00456682">
      <w:r w:rsidRPr="00456682">
        <w:t xml:space="preserve">Staff changes have reduced, and a stronger consistent and optimistic team has </w:t>
      </w:r>
      <w:r w:rsidRPr="00456682">
        <w:t>developed</w:t>
      </w:r>
      <w:r>
        <w:t>. Staff</w:t>
      </w:r>
      <w:r w:rsidR="002A0CE8">
        <w:t xml:space="preserve"> have </w:t>
      </w:r>
      <w:r w:rsidR="007C0A6C">
        <w:t xml:space="preserve">also </w:t>
      </w:r>
      <w:r w:rsidR="002A0CE8">
        <w:t>taken part in a lot of training throughout the year, updating and renewing certificates</w:t>
      </w:r>
      <w:r w:rsidR="001F4B5A">
        <w:t>. We will continue to support staff training, updating required training as soon as possible and encouraging staff to explore training in other areas of the curriculum</w:t>
      </w:r>
      <w:r w:rsidR="007C0A6C">
        <w:t>.</w:t>
      </w:r>
    </w:p>
    <w:p w14:paraId="43817D7F" w14:textId="59B8402F" w:rsidR="007C0A6C" w:rsidRDefault="007C0A6C"/>
    <w:p w14:paraId="42DEEE57" w14:textId="7D996BF9" w:rsidR="001F4B5A" w:rsidRDefault="007C0A6C">
      <w:r>
        <w:t xml:space="preserve">We are rebuilding old relationships and traditions we the school that were put on hold due to the pandemic. We had a successful transition system for the children moving to ‘big school’, have already begun visits this year, with regular trips to the library, and are looking forward to some exciting visits as the years </w:t>
      </w:r>
      <w:r w:rsidR="00456682">
        <w:t>progresses</w:t>
      </w:r>
      <w:r>
        <w:t xml:space="preserve">. </w:t>
      </w:r>
    </w:p>
    <w:p w14:paraId="245AFC63" w14:textId="519138CE" w:rsidR="007C0A6C" w:rsidRDefault="007C0A6C"/>
    <w:p w14:paraId="70E85F43" w14:textId="4A9C2DF0" w:rsidR="001F4B5A" w:rsidRDefault="007C0A6C">
      <w:r>
        <w:t xml:space="preserve">Our higher </w:t>
      </w:r>
      <w:r w:rsidR="00456682">
        <w:t>n</w:t>
      </w:r>
      <w:r>
        <w:t xml:space="preserve">umbers have mad going on our </w:t>
      </w:r>
      <w:r w:rsidR="00456682">
        <w:t>adventures</w:t>
      </w:r>
      <w:r>
        <w:t xml:space="preserve"> a little </w:t>
      </w:r>
      <w:r w:rsidR="00456682">
        <w:t xml:space="preserve">trickier, but we are working on a system to enable us all to be able to participate in our adventures and outings. </w:t>
      </w:r>
    </w:p>
    <w:p w14:paraId="16589A33" w14:textId="60204D99" w:rsidR="00456682" w:rsidRDefault="00456682"/>
    <w:p w14:paraId="524DD3D4" w14:textId="5D1FCD14" w:rsidR="00456682" w:rsidRDefault="00456682">
      <w:r>
        <w:t xml:space="preserve">We do have some ambitious plans for our allotment, to make it a more useable outdoor space. Some inspiration is below, we would love some help with completing this project, so please do get in touch if you are able to help.  </w:t>
      </w:r>
    </w:p>
    <w:p w14:paraId="1D9B6F46" w14:textId="189FD70A" w:rsidR="001F4B5A" w:rsidRDefault="001F4B5A"/>
    <w:p w14:paraId="470948F0" w14:textId="17C5C107" w:rsidR="00E44FBF" w:rsidRDefault="00E44FBF">
      <w:r>
        <w:rPr>
          <w:noProof/>
        </w:rPr>
        <w:lastRenderedPageBreak/>
        <w:drawing>
          <wp:inline distT="0" distB="0" distL="0" distR="0" wp14:anchorId="5B949E02" wp14:editId="4C88128B">
            <wp:extent cx="1686560" cy="2601304"/>
            <wp:effectExtent l="0" t="0" r="8890" b="8890"/>
            <wp:docPr id="1" name="Picture 1"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307" cy="2614796"/>
                    </a:xfrm>
                    <a:prstGeom prst="rect">
                      <a:avLst/>
                    </a:prstGeom>
                    <a:noFill/>
                    <a:ln>
                      <a:noFill/>
                    </a:ln>
                  </pic:spPr>
                </pic:pic>
              </a:graphicData>
            </a:graphic>
          </wp:inline>
        </w:drawing>
      </w:r>
      <w:r w:rsidRPr="00E44FBF">
        <w:t xml:space="preserve"> </w:t>
      </w:r>
      <w:r>
        <w:rPr>
          <w:noProof/>
        </w:rPr>
        <w:drawing>
          <wp:inline distT="0" distB="0" distL="0" distR="0" wp14:anchorId="446B91F1" wp14:editId="6B842003">
            <wp:extent cx="1502423" cy="1996440"/>
            <wp:effectExtent l="0" t="0" r="2540" b="3810"/>
            <wp:docPr id="2" name="Picture 2" descr="This contains an image of: Creating Our Barefoot Sensory Path and the Importance of Outdoor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contains an image of: Creating Our Barefoot Sensory Path and the Importance of Outdoor Pl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3638" cy="1998055"/>
                    </a:xfrm>
                    <a:prstGeom prst="rect">
                      <a:avLst/>
                    </a:prstGeom>
                    <a:noFill/>
                    <a:ln>
                      <a:noFill/>
                    </a:ln>
                  </pic:spPr>
                </pic:pic>
              </a:graphicData>
            </a:graphic>
          </wp:inline>
        </w:drawing>
      </w:r>
      <w:r w:rsidRPr="00E44FBF">
        <w:t xml:space="preserve"> </w:t>
      </w:r>
      <w:r>
        <w:rPr>
          <w:noProof/>
        </w:rPr>
        <w:drawing>
          <wp:inline distT="0" distB="0" distL="0" distR="0" wp14:anchorId="1A848825" wp14:editId="6071A15B">
            <wp:extent cx="1636227" cy="2446020"/>
            <wp:effectExtent l="0" t="0" r="2540" b="0"/>
            <wp:docPr id="3" name="Picture 3" descr="This contains an image of: *Garten-Li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contains an image of: *Garten-Lie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92" cy="2449256"/>
                    </a:xfrm>
                    <a:prstGeom prst="rect">
                      <a:avLst/>
                    </a:prstGeom>
                    <a:noFill/>
                    <a:ln>
                      <a:noFill/>
                    </a:ln>
                  </pic:spPr>
                </pic:pic>
              </a:graphicData>
            </a:graphic>
          </wp:inline>
        </w:drawing>
      </w:r>
      <w:r w:rsidRPr="00E44FBF">
        <w:t xml:space="preserve"> </w:t>
      </w:r>
      <w:r>
        <w:rPr>
          <w:noProof/>
        </w:rPr>
        <w:drawing>
          <wp:inline distT="0" distB="0" distL="0" distR="0" wp14:anchorId="42505270" wp14:editId="301A9558">
            <wp:extent cx="1559767" cy="2072640"/>
            <wp:effectExtent l="0" t="0" r="2540" b="3810"/>
            <wp:docPr id="4" name="Picture 4"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contains an image of: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478" cy="2076243"/>
                    </a:xfrm>
                    <a:prstGeom prst="rect">
                      <a:avLst/>
                    </a:prstGeom>
                    <a:noFill/>
                    <a:ln>
                      <a:noFill/>
                    </a:ln>
                  </pic:spPr>
                </pic:pic>
              </a:graphicData>
            </a:graphic>
          </wp:inline>
        </w:drawing>
      </w:r>
      <w:r w:rsidRPr="00E44FBF">
        <w:t xml:space="preserve"> </w:t>
      </w:r>
      <w:r>
        <w:rPr>
          <w:noProof/>
        </w:rPr>
        <w:drawing>
          <wp:inline distT="0" distB="0" distL="0" distR="0" wp14:anchorId="1259FC63" wp14:editId="7A95520F">
            <wp:extent cx="1676400" cy="1653669"/>
            <wp:effectExtent l="0" t="0" r="0" b="3810"/>
            <wp:docPr id="5" name="Picture 5" descr="This contains an image of: 36 Amazing Ideas For Growing A Vegetable Garden In Your Back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contains an image of: 36 Amazing Ideas For Growing A Vegetable Garden In Your Backyard"/>
                    <pic:cNvPicPr>
                      <a:picLocks noChangeAspect="1" noChangeArrowheads="1"/>
                    </pic:cNvPicPr>
                  </pic:nvPicPr>
                  <pic:blipFill rotWithShape="1">
                    <a:blip r:embed="rId8">
                      <a:extLst>
                        <a:ext uri="{28A0092B-C50C-407E-A947-70E740481C1C}">
                          <a14:useLocalDpi xmlns:a14="http://schemas.microsoft.com/office/drawing/2010/main" val="0"/>
                        </a:ext>
                      </a:extLst>
                    </a:blip>
                    <a:srcRect t="43495"/>
                    <a:stretch/>
                  </pic:blipFill>
                  <pic:spPr bwMode="auto">
                    <a:xfrm>
                      <a:off x="0" y="0"/>
                      <a:ext cx="1676936" cy="1654198"/>
                    </a:xfrm>
                    <a:prstGeom prst="rect">
                      <a:avLst/>
                    </a:prstGeom>
                    <a:noFill/>
                    <a:ln>
                      <a:noFill/>
                    </a:ln>
                    <a:extLst>
                      <a:ext uri="{53640926-AAD7-44D8-BBD7-CCE9431645EC}">
                        <a14:shadowObscured xmlns:a14="http://schemas.microsoft.com/office/drawing/2010/main"/>
                      </a:ext>
                    </a:extLst>
                  </pic:spPr>
                </pic:pic>
              </a:graphicData>
            </a:graphic>
          </wp:inline>
        </w:drawing>
      </w:r>
      <w:r w:rsidRPr="00E44FBF">
        <w:t xml:space="preserve"> </w:t>
      </w:r>
      <w:r>
        <w:rPr>
          <w:noProof/>
        </w:rPr>
        <w:drawing>
          <wp:inline distT="0" distB="0" distL="0" distR="0" wp14:anchorId="24F76108" wp14:editId="7F7FAAAA">
            <wp:extent cx="1905000" cy="2531390"/>
            <wp:effectExtent l="0" t="0" r="0" b="2540"/>
            <wp:docPr id="6" name="Picture 6" descr="This contains an image of: Cinder/concrete blocks for raised beds, conce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contains an image of: Cinder/concrete blocks for raised beds, concer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062" cy="2538117"/>
                    </a:xfrm>
                    <a:prstGeom prst="rect">
                      <a:avLst/>
                    </a:prstGeom>
                    <a:noFill/>
                    <a:ln>
                      <a:noFill/>
                    </a:ln>
                  </pic:spPr>
                </pic:pic>
              </a:graphicData>
            </a:graphic>
          </wp:inline>
        </w:drawing>
      </w:r>
      <w:r w:rsidRPr="00E44FBF">
        <w:t xml:space="preserve"> </w:t>
      </w:r>
      <w:r>
        <w:rPr>
          <w:noProof/>
        </w:rPr>
        <w:drawing>
          <wp:inline distT="0" distB="0" distL="0" distR="0" wp14:anchorId="3A5B9C5C" wp14:editId="6664A4E0">
            <wp:extent cx="1765300" cy="1322479"/>
            <wp:effectExtent l="0" t="0" r="6350" b="0"/>
            <wp:docPr id="7" name="Picture 7" descr="Ideas for Children's Outdoor Play Areas an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deas for Children's Outdoor Play Areas and Activit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753" cy="1323567"/>
                    </a:xfrm>
                    <a:prstGeom prst="rect">
                      <a:avLst/>
                    </a:prstGeom>
                    <a:noFill/>
                    <a:ln>
                      <a:noFill/>
                    </a:ln>
                  </pic:spPr>
                </pic:pic>
              </a:graphicData>
            </a:graphic>
          </wp:inline>
        </w:drawing>
      </w:r>
      <w:r w:rsidRPr="00E44FBF">
        <w:t xml:space="preserve"> </w:t>
      </w:r>
      <w:r w:rsidR="00864991">
        <w:rPr>
          <w:noProof/>
        </w:rPr>
        <w:drawing>
          <wp:inline distT="0" distB="0" distL="0" distR="0" wp14:anchorId="10EE0C17" wp14:editId="21B6B409">
            <wp:extent cx="1956391" cy="1484159"/>
            <wp:effectExtent l="0" t="0" r="6350" b="1905"/>
            <wp:docPr id="10" name="Picture 10"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is contains an image of: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122" cy="1489265"/>
                    </a:xfrm>
                    <a:prstGeom prst="rect">
                      <a:avLst/>
                    </a:prstGeom>
                    <a:noFill/>
                    <a:ln>
                      <a:noFill/>
                    </a:ln>
                  </pic:spPr>
                </pic:pic>
              </a:graphicData>
            </a:graphic>
          </wp:inline>
        </w:drawing>
      </w:r>
      <w:r w:rsidR="00864991">
        <w:rPr>
          <w:noProof/>
        </w:rPr>
        <w:t xml:space="preserve"> </w:t>
      </w:r>
      <w:r w:rsidR="00F43D70">
        <w:rPr>
          <w:noProof/>
        </w:rPr>
        <w:drawing>
          <wp:inline distT="0" distB="0" distL="0" distR="0" wp14:anchorId="345380F0" wp14:editId="643F2F97">
            <wp:extent cx="1351026" cy="891540"/>
            <wp:effectExtent l="0" t="0" r="1905" b="3810"/>
            <wp:docPr id="12" name="Picture 12" descr="This contains an image of: Repurposed Garden Containers and Tons of Great ideas for your plants - The Cottage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is contains an image of: Repurposed Garden Containers and Tons of Great ideas for your plants - The Cottage Mark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6210" cy="894961"/>
                    </a:xfrm>
                    <a:prstGeom prst="rect">
                      <a:avLst/>
                    </a:prstGeom>
                    <a:noFill/>
                    <a:ln>
                      <a:noFill/>
                    </a:ln>
                  </pic:spPr>
                </pic:pic>
              </a:graphicData>
            </a:graphic>
          </wp:inline>
        </w:drawing>
      </w:r>
      <w:r w:rsidR="00F43D70">
        <w:rPr>
          <w:noProof/>
        </w:rPr>
        <w:t xml:space="preserve"> </w:t>
      </w:r>
      <w:r w:rsidR="00864991">
        <w:rPr>
          <w:noProof/>
        </w:rPr>
        <w:drawing>
          <wp:inline distT="0" distB="0" distL="0" distR="0" wp14:anchorId="6B790006" wp14:editId="06AC7EDF">
            <wp:extent cx="1151638" cy="1531620"/>
            <wp:effectExtent l="0" t="0" r="0" b="0"/>
            <wp:docPr id="11" name="Picture 11"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is contains an image of: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156996" cy="1538746"/>
                    </a:xfrm>
                    <a:prstGeom prst="rect">
                      <a:avLst/>
                    </a:prstGeom>
                    <a:noFill/>
                    <a:ln>
                      <a:noFill/>
                    </a:ln>
                  </pic:spPr>
                </pic:pic>
              </a:graphicData>
            </a:graphic>
          </wp:inline>
        </w:drawing>
      </w:r>
      <w:r w:rsidR="00864991">
        <w:rPr>
          <w:noProof/>
        </w:rPr>
        <w:t xml:space="preserve"> </w:t>
      </w:r>
      <w:r>
        <w:rPr>
          <w:noProof/>
        </w:rPr>
        <w:drawing>
          <wp:inline distT="0" distB="0" distL="0" distR="0" wp14:anchorId="4395CDFD" wp14:editId="7DB207EE">
            <wp:extent cx="1739324" cy="1303020"/>
            <wp:effectExtent l="0" t="0" r="0" b="0"/>
            <wp:docPr id="8" name="Picture 8" descr="This contains an image of: New Playground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is contains an image of: New Playground Install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4478" cy="1306881"/>
                    </a:xfrm>
                    <a:prstGeom prst="rect">
                      <a:avLst/>
                    </a:prstGeom>
                    <a:noFill/>
                    <a:ln>
                      <a:noFill/>
                    </a:ln>
                  </pic:spPr>
                </pic:pic>
              </a:graphicData>
            </a:graphic>
          </wp:inline>
        </w:drawing>
      </w:r>
      <w:r w:rsidR="004324AB" w:rsidRPr="004324AB">
        <w:t xml:space="preserve"> </w:t>
      </w:r>
      <w:r w:rsidR="004324AB">
        <w:rPr>
          <w:noProof/>
        </w:rPr>
        <w:drawing>
          <wp:inline distT="0" distB="0" distL="0" distR="0" wp14:anchorId="78F3714A" wp14:editId="261772D1">
            <wp:extent cx="1765300" cy="1765300"/>
            <wp:effectExtent l="0" t="0" r="6350" b="6350"/>
            <wp:docPr id="9" name="Picture 9" descr="Play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layhou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p>
    <w:sectPr w:rsidR="00E44FBF" w:rsidSect="00ED01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CE8"/>
    <w:rsid w:val="00180EBF"/>
    <w:rsid w:val="001F4B5A"/>
    <w:rsid w:val="00215AC4"/>
    <w:rsid w:val="002A0CE8"/>
    <w:rsid w:val="004324AB"/>
    <w:rsid w:val="00456682"/>
    <w:rsid w:val="007C0A6C"/>
    <w:rsid w:val="00864991"/>
    <w:rsid w:val="00E44FBF"/>
    <w:rsid w:val="00ED0162"/>
    <w:rsid w:val="00F4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F120E"/>
  <w14:defaultImageDpi w14:val="300"/>
  <w15:docId w15:val="{8824E4F8-8D8A-41BA-B627-527DD5E1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Isleham Preschool</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Larner</dc:creator>
  <cp:keywords/>
  <dc:description/>
  <cp:lastModifiedBy>isleham preschool</cp:lastModifiedBy>
  <cp:revision>2</cp:revision>
  <dcterms:created xsi:type="dcterms:W3CDTF">2022-10-11T14:39:00Z</dcterms:created>
  <dcterms:modified xsi:type="dcterms:W3CDTF">2022-10-11T14:39:00Z</dcterms:modified>
</cp:coreProperties>
</file>